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3C8ACA0D" w:rsidR="002F28CC" w:rsidRPr="00664B38" w:rsidRDefault="0080405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034B486D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7812E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80405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6  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6EE10E10" w:rsidR="002F28CC" w:rsidRPr="00CB2165" w:rsidRDefault="005C2D8D" w:rsidP="00F26122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2D8D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 YILINDA MALİYET HESAPLARININ 7/A VE 7/B SEÇENEKLERİNE GÖRE TUTULMASINA İLİŞKİN HADLER.</w:t>
            </w:r>
          </w:p>
        </w:tc>
      </w:tr>
      <w:bookmarkEnd w:id="0"/>
    </w:tbl>
    <w:p w14:paraId="54562445" w14:textId="77777777" w:rsid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68039DD" w14:textId="07BA5B8A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5C2D8D">
        <w:rPr>
          <w:rFonts w:asciiTheme="majorHAnsi" w:hAnsiTheme="majorHAnsi" w:cstheme="majorHAnsi"/>
          <w:b/>
          <w:bCs/>
          <w:sz w:val="22"/>
          <w:szCs w:val="22"/>
        </w:rPr>
        <w:t>2022 YILINDA</w:t>
      </w:r>
      <w:r w:rsidRPr="005C2D8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C2D8D">
        <w:rPr>
          <w:rFonts w:asciiTheme="majorHAnsi" w:hAnsiTheme="majorHAnsi" w:cstheme="majorHAnsi"/>
          <w:b/>
          <w:bCs/>
          <w:sz w:val="22"/>
          <w:szCs w:val="22"/>
        </w:rPr>
        <w:t>MALİYET HESAPLARININ 7/A VE 7/B SEÇENEKLERİNE</w:t>
      </w:r>
      <w:r w:rsidRPr="005C2D8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C2D8D">
        <w:rPr>
          <w:rFonts w:asciiTheme="majorHAnsi" w:hAnsiTheme="majorHAnsi" w:cstheme="majorHAnsi"/>
          <w:b/>
          <w:bCs/>
          <w:sz w:val="22"/>
          <w:szCs w:val="22"/>
        </w:rPr>
        <w:t xml:space="preserve">GÖRE TUTULMASINA İLİŞKİN </w:t>
      </w:r>
      <w:r w:rsidRPr="005C2D8D">
        <w:rPr>
          <w:rFonts w:asciiTheme="majorHAnsi" w:hAnsiTheme="majorHAnsi" w:cstheme="majorHAnsi"/>
          <w:b/>
          <w:bCs/>
          <w:sz w:val="22"/>
          <w:szCs w:val="22"/>
        </w:rPr>
        <w:t>H</w:t>
      </w:r>
      <w:r w:rsidRPr="005C2D8D">
        <w:rPr>
          <w:rFonts w:asciiTheme="majorHAnsi" w:hAnsiTheme="majorHAnsi" w:cstheme="majorHAnsi"/>
          <w:b/>
          <w:bCs/>
          <w:sz w:val="22"/>
          <w:szCs w:val="22"/>
        </w:rPr>
        <w:t>ADLER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1038ADF4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5C2D8D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697614DF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5C2D8D">
        <w:rPr>
          <w:rFonts w:asciiTheme="majorHAnsi" w:hAnsiTheme="majorHAnsi" w:cstheme="majorHAnsi"/>
          <w:b/>
          <w:bCs/>
          <w:sz w:val="22"/>
          <w:szCs w:val="22"/>
        </w:rPr>
        <w:t>2021 yılı Aktif Toplamı 6.283.900 TL veya Net Satışlar Toplamı 12.567.300 TL’yi aşan</w:t>
      </w:r>
    </w:p>
    <w:p w14:paraId="720BA7CB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b/>
          <w:bCs/>
          <w:sz w:val="22"/>
          <w:szCs w:val="22"/>
        </w:rPr>
        <w:t>üretim</w:t>
      </w:r>
      <w:proofErr w:type="gramEnd"/>
      <w:r w:rsidRPr="005C2D8D">
        <w:rPr>
          <w:rFonts w:asciiTheme="majorHAnsi" w:hAnsiTheme="majorHAnsi" w:cstheme="majorHAnsi"/>
          <w:b/>
          <w:bCs/>
          <w:sz w:val="22"/>
          <w:szCs w:val="22"/>
        </w:rPr>
        <w:t xml:space="preserve"> ve hizmet işletmeleri, 2022 yılında maliyet hesaplarını 7⁄A seçeneğine göre tutmak</w:t>
      </w:r>
    </w:p>
    <w:p w14:paraId="44310F75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b/>
          <w:bCs/>
          <w:sz w:val="22"/>
          <w:szCs w:val="22"/>
        </w:rPr>
        <w:t>zorundadırlar</w:t>
      </w:r>
      <w:proofErr w:type="gramEnd"/>
      <w:r w:rsidRPr="005C2D8D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292AC6F5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5C2D8D">
        <w:rPr>
          <w:rFonts w:asciiTheme="majorHAnsi" w:hAnsiTheme="majorHAnsi" w:cstheme="majorHAnsi"/>
          <w:b/>
          <w:bCs/>
          <w:sz w:val="22"/>
          <w:szCs w:val="22"/>
        </w:rPr>
        <w:t>2021 yılı Aktif Toplamı 6.283.900 TL veya Net Satışlar Toplamı 12.567.300 TL’nin altında</w:t>
      </w:r>
    </w:p>
    <w:p w14:paraId="691F7B78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b/>
          <w:bCs/>
          <w:sz w:val="22"/>
          <w:szCs w:val="22"/>
        </w:rPr>
        <w:t>kalan</w:t>
      </w:r>
      <w:proofErr w:type="gramEnd"/>
      <w:r w:rsidRPr="005C2D8D">
        <w:rPr>
          <w:rFonts w:asciiTheme="majorHAnsi" w:hAnsiTheme="majorHAnsi" w:cstheme="majorHAnsi"/>
          <w:b/>
          <w:bCs/>
          <w:sz w:val="22"/>
          <w:szCs w:val="22"/>
        </w:rPr>
        <w:t xml:space="preserve"> üretim ve hizmet işletmeleri ile ticaret işletmeleri ise 2022 yılında 7/A veya 7/B</w:t>
      </w:r>
    </w:p>
    <w:p w14:paraId="77D09BF5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b/>
          <w:bCs/>
          <w:sz w:val="22"/>
          <w:szCs w:val="22"/>
        </w:rPr>
        <w:t>seçeneklerinden</w:t>
      </w:r>
      <w:proofErr w:type="gramEnd"/>
      <w:r w:rsidRPr="005C2D8D">
        <w:rPr>
          <w:rFonts w:asciiTheme="majorHAnsi" w:hAnsiTheme="majorHAnsi" w:cstheme="majorHAnsi"/>
          <w:b/>
          <w:bCs/>
          <w:sz w:val="22"/>
          <w:szCs w:val="22"/>
        </w:rPr>
        <w:t xml:space="preserve"> herhangi birini seçebilirler.</w:t>
      </w:r>
    </w:p>
    <w:p w14:paraId="18FBFF64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C2D8D">
        <w:rPr>
          <w:rFonts w:asciiTheme="majorHAnsi" w:hAnsiTheme="majorHAnsi" w:cstheme="majorHAnsi"/>
          <w:sz w:val="22"/>
          <w:szCs w:val="22"/>
        </w:rPr>
        <w:t xml:space="preserve">26/12/1992 tarihli ve 21447 (M) sayılı </w:t>
      </w:r>
      <w:proofErr w:type="gramStart"/>
      <w:r w:rsidRPr="005C2D8D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 xml:space="preserve"> Gazetede yayımlanan 1 Sıra No.lu Muhasebe</w:t>
      </w:r>
    </w:p>
    <w:p w14:paraId="16815CB2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C2D8D">
        <w:rPr>
          <w:rFonts w:asciiTheme="majorHAnsi" w:hAnsiTheme="majorHAnsi" w:cstheme="majorHAnsi"/>
          <w:sz w:val="22"/>
          <w:szCs w:val="22"/>
        </w:rPr>
        <w:t>Sistemi Uygulama Genel Tebliğinde maliyet hesaplarının uygulamada esneklik sağlamak</w:t>
      </w:r>
    </w:p>
    <w:p w14:paraId="7BCDE96F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sz w:val="22"/>
          <w:szCs w:val="22"/>
        </w:rPr>
        <w:t>üzere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 xml:space="preserve"> iki seçenek halinde 7/A ve 7/B olarak sunulduğu,</w:t>
      </w:r>
    </w:p>
    <w:p w14:paraId="2581402F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C2D8D">
        <w:rPr>
          <w:rFonts w:ascii="Cambria Math" w:hAnsi="Cambria Math" w:cs="Cambria Math"/>
          <w:sz w:val="22"/>
          <w:szCs w:val="22"/>
        </w:rPr>
        <w:t>⎯</w:t>
      </w:r>
      <w:r w:rsidRPr="005C2D8D">
        <w:rPr>
          <w:rFonts w:asciiTheme="majorHAnsi" w:hAnsiTheme="majorHAnsi" w:cstheme="majorHAnsi"/>
          <w:sz w:val="22"/>
          <w:szCs w:val="22"/>
        </w:rPr>
        <w:t xml:space="preserve"> 7/A se</w:t>
      </w:r>
      <w:r w:rsidRPr="005C2D8D">
        <w:rPr>
          <w:rFonts w:ascii="Calibri Light" w:hAnsi="Calibri Light" w:cs="Calibri Light"/>
          <w:sz w:val="22"/>
          <w:szCs w:val="22"/>
        </w:rPr>
        <w:t>ç</w:t>
      </w:r>
      <w:r w:rsidRPr="005C2D8D">
        <w:rPr>
          <w:rFonts w:asciiTheme="majorHAnsi" w:hAnsiTheme="majorHAnsi" w:cstheme="majorHAnsi"/>
          <w:sz w:val="22"/>
          <w:szCs w:val="22"/>
        </w:rPr>
        <w:t>ene</w:t>
      </w:r>
      <w:r w:rsidRPr="005C2D8D">
        <w:rPr>
          <w:rFonts w:ascii="Calibri Light" w:hAnsi="Calibri Light" w:cs="Calibri Light"/>
          <w:sz w:val="22"/>
          <w:szCs w:val="22"/>
        </w:rPr>
        <w:t>ğ</w:t>
      </w:r>
      <w:r w:rsidRPr="005C2D8D">
        <w:rPr>
          <w:rFonts w:asciiTheme="majorHAnsi" w:hAnsiTheme="majorHAnsi" w:cstheme="majorHAnsi"/>
          <w:sz w:val="22"/>
          <w:szCs w:val="22"/>
        </w:rPr>
        <w:t>inde giderlerin defter-i kebirde fonksiyon esas</w:t>
      </w:r>
      <w:r w:rsidRPr="005C2D8D">
        <w:rPr>
          <w:rFonts w:ascii="Calibri Light" w:hAnsi="Calibri Light" w:cs="Calibri Light"/>
          <w:sz w:val="22"/>
          <w:szCs w:val="22"/>
        </w:rPr>
        <w:t>ı</w:t>
      </w:r>
      <w:r w:rsidRPr="005C2D8D">
        <w:rPr>
          <w:rFonts w:asciiTheme="majorHAnsi" w:hAnsiTheme="majorHAnsi" w:cstheme="majorHAnsi"/>
          <w:sz w:val="22"/>
          <w:szCs w:val="22"/>
        </w:rPr>
        <w:t>na g</w:t>
      </w:r>
      <w:r w:rsidRPr="005C2D8D">
        <w:rPr>
          <w:rFonts w:ascii="Calibri Light" w:hAnsi="Calibri Light" w:cs="Calibri Light"/>
          <w:sz w:val="22"/>
          <w:szCs w:val="22"/>
        </w:rPr>
        <w:t>ö</w:t>
      </w:r>
      <w:r w:rsidRPr="005C2D8D">
        <w:rPr>
          <w:rFonts w:asciiTheme="majorHAnsi" w:hAnsiTheme="majorHAnsi" w:cstheme="majorHAnsi"/>
          <w:sz w:val="22"/>
          <w:szCs w:val="22"/>
        </w:rPr>
        <w:t>re,</w:t>
      </w:r>
    </w:p>
    <w:p w14:paraId="6A882476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C2D8D">
        <w:rPr>
          <w:rFonts w:ascii="Cambria Math" w:hAnsi="Cambria Math" w:cs="Cambria Math"/>
          <w:sz w:val="22"/>
          <w:szCs w:val="22"/>
        </w:rPr>
        <w:t>⎯</w:t>
      </w:r>
      <w:r w:rsidRPr="005C2D8D">
        <w:rPr>
          <w:rFonts w:asciiTheme="majorHAnsi" w:hAnsiTheme="majorHAnsi" w:cstheme="majorHAnsi"/>
          <w:sz w:val="22"/>
          <w:szCs w:val="22"/>
        </w:rPr>
        <w:t xml:space="preserve"> 7/B se</w:t>
      </w:r>
      <w:r w:rsidRPr="005C2D8D">
        <w:rPr>
          <w:rFonts w:ascii="Calibri Light" w:hAnsi="Calibri Light" w:cs="Calibri Light"/>
          <w:sz w:val="22"/>
          <w:szCs w:val="22"/>
        </w:rPr>
        <w:t>ç</w:t>
      </w:r>
      <w:r w:rsidRPr="005C2D8D">
        <w:rPr>
          <w:rFonts w:asciiTheme="majorHAnsi" w:hAnsiTheme="majorHAnsi" w:cstheme="majorHAnsi"/>
          <w:sz w:val="22"/>
          <w:szCs w:val="22"/>
        </w:rPr>
        <w:t>ene</w:t>
      </w:r>
      <w:r w:rsidRPr="005C2D8D">
        <w:rPr>
          <w:rFonts w:ascii="Calibri Light" w:hAnsi="Calibri Light" w:cs="Calibri Light"/>
          <w:sz w:val="22"/>
          <w:szCs w:val="22"/>
        </w:rPr>
        <w:t>ğ</w:t>
      </w:r>
      <w:r w:rsidRPr="005C2D8D">
        <w:rPr>
          <w:rFonts w:asciiTheme="majorHAnsi" w:hAnsiTheme="majorHAnsi" w:cstheme="majorHAnsi"/>
          <w:sz w:val="22"/>
          <w:szCs w:val="22"/>
        </w:rPr>
        <w:t xml:space="preserve">inde ise </w:t>
      </w:r>
      <w:r w:rsidRPr="005C2D8D">
        <w:rPr>
          <w:rFonts w:ascii="Calibri Light" w:hAnsi="Calibri Light" w:cs="Calibri Light"/>
          <w:sz w:val="22"/>
          <w:szCs w:val="22"/>
        </w:rPr>
        <w:t>ç</w:t>
      </w:r>
      <w:r w:rsidRPr="005C2D8D">
        <w:rPr>
          <w:rFonts w:asciiTheme="majorHAnsi" w:hAnsiTheme="majorHAnsi" w:cstheme="majorHAnsi"/>
          <w:sz w:val="22"/>
          <w:szCs w:val="22"/>
        </w:rPr>
        <w:t>e</w:t>
      </w:r>
      <w:r w:rsidRPr="005C2D8D">
        <w:rPr>
          <w:rFonts w:ascii="Calibri Light" w:hAnsi="Calibri Light" w:cs="Calibri Light"/>
          <w:sz w:val="22"/>
          <w:szCs w:val="22"/>
        </w:rPr>
        <w:t>ş</w:t>
      </w:r>
      <w:r w:rsidRPr="005C2D8D">
        <w:rPr>
          <w:rFonts w:asciiTheme="majorHAnsi" w:hAnsiTheme="majorHAnsi" w:cstheme="majorHAnsi"/>
          <w:sz w:val="22"/>
          <w:szCs w:val="22"/>
        </w:rPr>
        <w:t>it esas</w:t>
      </w:r>
      <w:r w:rsidRPr="005C2D8D">
        <w:rPr>
          <w:rFonts w:ascii="Calibri Light" w:hAnsi="Calibri Light" w:cs="Calibri Light"/>
          <w:sz w:val="22"/>
          <w:szCs w:val="22"/>
        </w:rPr>
        <w:t>ı</w:t>
      </w:r>
      <w:r w:rsidRPr="005C2D8D">
        <w:rPr>
          <w:rFonts w:asciiTheme="majorHAnsi" w:hAnsiTheme="majorHAnsi" w:cstheme="majorHAnsi"/>
          <w:sz w:val="22"/>
          <w:szCs w:val="22"/>
        </w:rPr>
        <w:t>na g</w:t>
      </w:r>
      <w:r w:rsidRPr="005C2D8D">
        <w:rPr>
          <w:rFonts w:ascii="Calibri Light" w:hAnsi="Calibri Light" w:cs="Calibri Light"/>
          <w:sz w:val="22"/>
          <w:szCs w:val="22"/>
        </w:rPr>
        <w:t>ö</w:t>
      </w:r>
      <w:r w:rsidRPr="005C2D8D">
        <w:rPr>
          <w:rFonts w:asciiTheme="majorHAnsi" w:hAnsiTheme="majorHAnsi" w:cstheme="majorHAnsi"/>
          <w:sz w:val="22"/>
          <w:szCs w:val="22"/>
        </w:rPr>
        <w:t>re</w:t>
      </w:r>
    </w:p>
    <w:p w14:paraId="03EBB776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sz w:val="22"/>
          <w:szCs w:val="22"/>
        </w:rPr>
        <w:t>belirlendiği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>, bu suretle, işletmelere giderlerin bölümlenmesinde ve defter-i kebirde</w:t>
      </w:r>
    </w:p>
    <w:p w14:paraId="04E9CF43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sz w:val="22"/>
          <w:szCs w:val="22"/>
        </w:rPr>
        <w:t>izlenmesinde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 xml:space="preserve"> kendi organizasyon yapılarına, büyüklüklerine ve ihtiyaçlarına göre</w:t>
      </w:r>
    </w:p>
    <w:p w14:paraId="18C0E2F5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sz w:val="22"/>
          <w:szCs w:val="22"/>
        </w:rPr>
        <w:t>düzenleyebilmeleri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 xml:space="preserve"> için kolaylık sağlandığı, farklı maliyet hesaplama yöntemlerine</w:t>
      </w:r>
    </w:p>
    <w:p w14:paraId="3ACF8B86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sz w:val="22"/>
          <w:szCs w:val="22"/>
        </w:rPr>
        <w:t>uyulabilmesi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 xml:space="preserve"> açısından da geniş bir esneklik tanındığı belirtilmiştir. </w:t>
      </w:r>
    </w:p>
    <w:p w14:paraId="7432422B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C2D8D">
        <w:rPr>
          <w:rFonts w:asciiTheme="majorHAnsi" w:hAnsiTheme="majorHAnsi" w:cstheme="majorHAnsi"/>
          <w:sz w:val="22"/>
          <w:szCs w:val="22"/>
        </w:rPr>
        <w:t xml:space="preserve">Daha sonra 18/09/1994 tarihli ve 22055 sayılı </w:t>
      </w:r>
      <w:proofErr w:type="gramStart"/>
      <w:r w:rsidRPr="005C2D8D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 xml:space="preserve"> Gazetede yayımlanan 3 Sıra No.lu</w:t>
      </w:r>
    </w:p>
    <w:p w14:paraId="47215D10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C2D8D">
        <w:rPr>
          <w:rFonts w:asciiTheme="majorHAnsi" w:hAnsiTheme="majorHAnsi" w:cstheme="majorHAnsi"/>
          <w:sz w:val="22"/>
          <w:szCs w:val="22"/>
        </w:rPr>
        <w:t>Muhasebe Sistemi Uygulama Genel Tebliği (MSUGT) ile yapılan düzenlemeyle de 7/A</w:t>
      </w:r>
    </w:p>
    <w:p w14:paraId="65FC08F3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sz w:val="22"/>
          <w:szCs w:val="22"/>
        </w:rPr>
        <w:t>seçeneğini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 xml:space="preserve"> uygulamak zorunda olan işletmelerin tespitinde kullanılan kriterleri netleştirilerek</w:t>
      </w:r>
    </w:p>
    <w:p w14:paraId="10F03FD3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sz w:val="22"/>
          <w:szCs w:val="22"/>
        </w:rPr>
        <w:t>bir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 xml:space="preserve"> önceki yıl aktif toplamı 25 milyar lirayı veya net satışlar toplamı 50 milyar lirayı aşan üretim</w:t>
      </w:r>
    </w:p>
    <w:p w14:paraId="6BCD4A8E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sz w:val="22"/>
          <w:szCs w:val="22"/>
        </w:rPr>
        <w:t>ve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 xml:space="preserve"> hizmet işletmeleri için 7/A seçeneği zorunlu hale getirilmiştir. Aynı Tebliğde ayrıca aktif ve</w:t>
      </w:r>
    </w:p>
    <w:p w14:paraId="3DB21FAC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sz w:val="22"/>
          <w:szCs w:val="22"/>
        </w:rPr>
        <w:t>net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 xml:space="preserve"> satışlar toplamları bu rakamların altında kalan üretim ve hizmet işletmeleri ile aktif ve net</w:t>
      </w:r>
    </w:p>
    <w:p w14:paraId="7575ED83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sz w:val="22"/>
          <w:szCs w:val="22"/>
        </w:rPr>
        <w:t>satış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 xml:space="preserve"> toplamları ne olursa olsun ticaret işletmeleri için 7/A seçeneğinin zorunlu olmadığı, bu</w:t>
      </w:r>
    </w:p>
    <w:p w14:paraId="4825A73C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sz w:val="22"/>
          <w:szCs w:val="22"/>
        </w:rPr>
        <w:t>işletmelerin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 xml:space="preserve"> 7/A ve 7/B seçeneğinden herhangi birini tercih edebilecekleri belirtilmiştir.</w:t>
      </w:r>
    </w:p>
    <w:p w14:paraId="678D9152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C2D8D">
        <w:rPr>
          <w:rFonts w:asciiTheme="majorHAnsi" w:hAnsiTheme="majorHAnsi" w:cstheme="majorHAnsi"/>
          <w:sz w:val="22"/>
          <w:szCs w:val="22"/>
        </w:rPr>
        <w:t xml:space="preserve">Daha sonra 19/12/2000 tarihli ve 24265 sayılı </w:t>
      </w:r>
      <w:proofErr w:type="gramStart"/>
      <w:r w:rsidRPr="005C2D8D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 xml:space="preserve"> Gazetede yayımlanan 10 Sıra No.lu</w:t>
      </w:r>
    </w:p>
    <w:p w14:paraId="3D0CDF8A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spellStart"/>
      <w:r w:rsidRPr="005C2D8D">
        <w:rPr>
          <w:rFonts w:asciiTheme="majorHAnsi" w:hAnsiTheme="majorHAnsi" w:cstheme="majorHAnsi"/>
          <w:sz w:val="22"/>
          <w:szCs w:val="22"/>
        </w:rPr>
        <w:t>MSUGT’de</w:t>
      </w:r>
      <w:proofErr w:type="spellEnd"/>
      <w:r w:rsidRPr="005C2D8D">
        <w:rPr>
          <w:rFonts w:asciiTheme="majorHAnsi" w:hAnsiTheme="majorHAnsi" w:cstheme="majorHAnsi"/>
          <w:sz w:val="22"/>
          <w:szCs w:val="22"/>
        </w:rPr>
        <w:t>; tebliğde yer alan parasal hadlerin, takip eden yıllarda Bakanlıklarınca ayrıca bir</w:t>
      </w:r>
    </w:p>
    <w:p w14:paraId="31E8886D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sz w:val="22"/>
          <w:szCs w:val="22"/>
        </w:rPr>
        <w:t>belirleme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 xml:space="preserve"> yapılmadığı takdirde, her yıl bir önceki yıl için Vergi Usul Kanunu hükümleri uyarınca</w:t>
      </w:r>
    </w:p>
    <w:p w14:paraId="40C68887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sz w:val="22"/>
          <w:szCs w:val="22"/>
        </w:rPr>
        <w:t>tespit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 xml:space="preserve"> edilen yeniden değerleme oranında artırılarak uygulanacağı; bu şekilde yapılacak</w:t>
      </w:r>
    </w:p>
    <w:p w14:paraId="1B706F19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sz w:val="22"/>
          <w:szCs w:val="22"/>
        </w:rPr>
        <w:t>hesaplamada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 xml:space="preserve"> 50 lira ve daha düşük olan tutarların dikkate alınmayacağı, 50 liradan fazla olan</w:t>
      </w:r>
    </w:p>
    <w:p w14:paraId="4362D392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sz w:val="22"/>
          <w:szCs w:val="22"/>
        </w:rPr>
        <w:lastRenderedPageBreak/>
        <w:t>tutarların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 xml:space="preserve"> ise 100 liraya yükseltileceği belirtilmiştir.</w:t>
      </w:r>
    </w:p>
    <w:p w14:paraId="415B5870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C2D8D">
        <w:rPr>
          <w:rFonts w:asciiTheme="majorHAnsi" w:hAnsiTheme="majorHAnsi" w:cstheme="majorHAnsi"/>
          <w:sz w:val="22"/>
          <w:szCs w:val="22"/>
        </w:rPr>
        <w:t>2020 Yılı Aktif Toplamı 4.613.700 TL veya Net Satışlar Toplamı 9.227.100 TL’yi aşan üretim</w:t>
      </w:r>
    </w:p>
    <w:p w14:paraId="685C96B4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sz w:val="22"/>
          <w:szCs w:val="22"/>
        </w:rPr>
        <w:t>ve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 xml:space="preserve"> hizmet işletmeleri, 2021 yılında maliyet hesaplarını 7⁄A seçeneğine göre tutmak</w:t>
      </w:r>
    </w:p>
    <w:p w14:paraId="430E6550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sz w:val="22"/>
          <w:szCs w:val="22"/>
        </w:rPr>
        <w:t>zorundaydılar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>.</w:t>
      </w:r>
    </w:p>
    <w:p w14:paraId="1A517373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C2D8D">
        <w:rPr>
          <w:rFonts w:asciiTheme="majorHAnsi" w:hAnsiTheme="majorHAnsi" w:cstheme="majorHAnsi"/>
          <w:sz w:val="22"/>
          <w:szCs w:val="22"/>
        </w:rPr>
        <w:t>Hazine ve Maliye Bakanlığı'nca çıkarılan ve 21.11.2021 tarihli ve 31696 sayılı Resmi</w:t>
      </w:r>
    </w:p>
    <w:p w14:paraId="41C6BDE5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C2D8D">
        <w:rPr>
          <w:rFonts w:asciiTheme="majorHAnsi" w:hAnsiTheme="majorHAnsi" w:cstheme="majorHAnsi"/>
          <w:sz w:val="22"/>
          <w:szCs w:val="22"/>
        </w:rPr>
        <w:t>Gazetede yayımlanan 533 seri No.lu Vergi Usul Kanunu Genel Tebliği’nde, yeniden</w:t>
      </w:r>
    </w:p>
    <w:p w14:paraId="006FE019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sz w:val="22"/>
          <w:szCs w:val="22"/>
        </w:rPr>
        <w:t>değerleme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 xml:space="preserve"> oranı 2021 yılı için %36,20 olarak tespit edilmiştir.</w:t>
      </w:r>
    </w:p>
    <w:p w14:paraId="5EF4D3C1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C2D8D">
        <w:rPr>
          <w:rFonts w:asciiTheme="majorHAnsi" w:hAnsiTheme="majorHAnsi" w:cstheme="majorHAnsi"/>
          <w:sz w:val="22"/>
          <w:szCs w:val="22"/>
        </w:rPr>
        <w:t>Buna göre 2021 yılı Aktif Toplamı 6.283.900 TL veya Net Satışlar Toplamı 12.567.300</w:t>
      </w:r>
    </w:p>
    <w:p w14:paraId="716C878D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C2D8D">
        <w:rPr>
          <w:rFonts w:asciiTheme="majorHAnsi" w:hAnsiTheme="majorHAnsi" w:cstheme="majorHAnsi"/>
          <w:sz w:val="22"/>
          <w:szCs w:val="22"/>
        </w:rPr>
        <w:t>TL’yi aşan üretim ve hizmet işletmeleri, 2022 yılında maliyet hesaplarını 7⁄A seçeneğine göre</w:t>
      </w:r>
    </w:p>
    <w:p w14:paraId="6B991BDD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sz w:val="22"/>
          <w:szCs w:val="22"/>
        </w:rPr>
        <w:t>tutmak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 xml:space="preserve"> zorundadırlar.</w:t>
      </w:r>
    </w:p>
    <w:p w14:paraId="6BCEDFFF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C2D8D">
        <w:rPr>
          <w:rFonts w:asciiTheme="majorHAnsi" w:hAnsiTheme="majorHAnsi" w:cstheme="majorHAnsi"/>
          <w:sz w:val="22"/>
          <w:szCs w:val="22"/>
        </w:rPr>
        <w:t>2021 yılı Aktif Toplamı 6.283.900 TL veya Net Satışlar Toplamı 12.567.300 TL’nin altında</w:t>
      </w:r>
    </w:p>
    <w:p w14:paraId="7A743D6F" w14:textId="77777777" w:rsidR="005C2D8D" w:rsidRP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sz w:val="22"/>
          <w:szCs w:val="22"/>
        </w:rPr>
        <w:t>kalan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 xml:space="preserve"> üretim ve hizmet işletmeleri ile ticaret işletmeleri ise 2022 yılında 7/A veya 7/B</w:t>
      </w:r>
    </w:p>
    <w:p w14:paraId="43312955" w14:textId="5865B8A5" w:rsidR="002C5363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5C2D8D">
        <w:rPr>
          <w:rFonts w:asciiTheme="majorHAnsi" w:hAnsiTheme="majorHAnsi" w:cstheme="majorHAnsi"/>
          <w:sz w:val="22"/>
          <w:szCs w:val="22"/>
        </w:rPr>
        <w:t>seçeneklerinden</w:t>
      </w:r>
      <w:proofErr w:type="gramEnd"/>
      <w:r w:rsidRPr="005C2D8D">
        <w:rPr>
          <w:rFonts w:asciiTheme="majorHAnsi" w:hAnsiTheme="majorHAnsi" w:cstheme="majorHAnsi"/>
          <w:sz w:val="22"/>
          <w:szCs w:val="22"/>
        </w:rPr>
        <w:t xml:space="preserve"> herhangi birini seçebilirler.</w:t>
      </w:r>
    </w:p>
    <w:p w14:paraId="2CE95110" w14:textId="77777777" w:rsidR="005C2D8D" w:rsidRDefault="005C2D8D" w:rsidP="007812E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61A90E7" w14:textId="77777777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0373" w14:textId="77777777" w:rsidR="00B2052B" w:rsidRDefault="00B2052B" w:rsidP="006A7CD4">
      <w:r>
        <w:separator/>
      </w:r>
    </w:p>
  </w:endnote>
  <w:endnote w:type="continuationSeparator" w:id="0">
    <w:p w14:paraId="6F05A27F" w14:textId="77777777" w:rsidR="00B2052B" w:rsidRDefault="00B2052B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E330" w14:textId="77777777" w:rsidR="00B2052B" w:rsidRDefault="00B2052B" w:rsidP="006A7CD4">
      <w:r>
        <w:separator/>
      </w:r>
    </w:p>
  </w:footnote>
  <w:footnote w:type="continuationSeparator" w:id="0">
    <w:p w14:paraId="37E8A65C" w14:textId="77777777" w:rsidR="00B2052B" w:rsidRDefault="00B2052B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3E43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426FF"/>
    <w:rsid w:val="00445FFE"/>
    <w:rsid w:val="00446FF2"/>
    <w:rsid w:val="00452C2D"/>
    <w:rsid w:val="00455FE7"/>
    <w:rsid w:val="0046207A"/>
    <w:rsid w:val="00463538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0405C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54151"/>
    <w:rsid w:val="0095503D"/>
    <w:rsid w:val="0096158D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AF7EDB"/>
    <w:rsid w:val="00B0226D"/>
    <w:rsid w:val="00B0243D"/>
    <w:rsid w:val="00B12995"/>
    <w:rsid w:val="00B13907"/>
    <w:rsid w:val="00B14198"/>
    <w:rsid w:val="00B2052B"/>
    <w:rsid w:val="00B23C0D"/>
    <w:rsid w:val="00B300C6"/>
    <w:rsid w:val="00B33A7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C1827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2022-01-12T13:27:00Z</dcterms:created>
  <dcterms:modified xsi:type="dcterms:W3CDTF">2022-01-12T13:27:00Z</dcterms:modified>
</cp:coreProperties>
</file>